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2494" w14:textId="77777777" w:rsidR="00A24D65" w:rsidRPr="00C35F32" w:rsidRDefault="00A24D65" w:rsidP="00A24D65">
      <w:pPr>
        <w:spacing w:before="200" w:after="200" w:line="276" w:lineRule="auto"/>
        <w:jc w:val="both"/>
        <w:rPr>
          <w:rFonts w:cs="Arial"/>
          <w:b/>
          <w:sz w:val="32"/>
        </w:rPr>
      </w:pPr>
      <w:r w:rsidRPr="00C35F32">
        <w:rPr>
          <w:b/>
          <w:noProof/>
          <w:lang w:eastAsia="en-GB"/>
        </w:rPr>
        <w:drawing>
          <wp:anchor distT="0" distB="0" distL="114300" distR="114300" simplePos="0" relativeHeight="251659264" behindDoc="0" locked="0" layoutInCell="1" allowOverlap="1" wp14:anchorId="13C79F0D" wp14:editId="76369EAE">
            <wp:simplePos x="0" y="0"/>
            <wp:positionH relativeFrom="margin">
              <wp:posOffset>5897013</wp:posOffset>
            </wp:positionH>
            <wp:positionV relativeFrom="paragraph">
              <wp:posOffset>-147098</wp:posOffset>
            </wp:positionV>
            <wp:extent cx="739317" cy="644056"/>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59" cy="647664"/>
                    </a:xfrm>
                    <a:prstGeom prst="rect">
                      <a:avLst/>
                    </a:prstGeom>
                  </pic:spPr>
                </pic:pic>
              </a:graphicData>
            </a:graphic>
            <wp14:sizeRelH relativeFrom="page">
              <wp14:pctWidth>0</wp14:pctWidth>
            </wp14:sizeRelH>
            <wp14:sizeRelV relativeFrom="page">
              <wp14:pctHeight>0</wp14:pctHeight>
            </wp14:sizeRelV>
          </wp:anchor>
        </w:drawing>
      </w:r>
      <w:r w:rsidRPr="00C35F32">
        <w:rPr>
          <w:rFonts w:cs="Arial"/>
          <w:b/>
          <w:sz w:val="32"/>
        </w:rPr>
        <w:t>Thackley Primary School</w:t>
      </w:r>
    </w:p>
    <w:p w14:paraId="32CA3E5F" w14:textId="77777777" w:rsidR="00A24D65" w:rsidRPr="00C35F32" w:rsidRDefault="00A24D65" w:rsidP="00A24D65">
      <w:pPr>
        <w:spacing w:before="200" w:after="200" w:line="276" w:lineRule="auto"/>
        <w:jc w:val="both"/>
        <w:rPr>
          <w:rFonts w:cs="Arial"/>
        </w:rPr>
      </w:pPr>
      <w:r w:rsidRPr="00C35F32">
        <w:rPr>
          <w:rFonts w:cs="Arial"/>
          <w:b/>
          <w:sz w:val="32"/>
        </w:rPr>
        <w:t>Governors’ Behaviour Principles Written Statement</w:t>
      </w:r>
    </w:p>
    <w:p w14:paraId="41465C65" w14:textId="77777777" w:rsidR="00A24D65" w:rsidRPr="00C35F32" w:rsidRDefault="00A24D65" w:rsidP="00A24D65">
      <w:pPr>
        <w:spacing w:before="200" w:after="200" w:line="276" w:lineRule="auto"/>
        <w:jc w:val="both"/>
        <w:rPr>
          <w:rFonts w:cs="Arial"/>
        </w:rPr>
      </w:pPr>
      <w:r w:rsidRPr="00C35F32">
        <w:rPr>
          <w:rFonts w:cs="Arial"/>
          <w:bCs/>
        </w:rPr>
        <w:t>Thackley Primary School</w:t>
      </w:r>
      <w:r w:rsidRPr="00C35F32">
        <w:rPr>
          <w:rFonts w:cs="Arial"/>
        </w:rPr>
        <w:t xml:space="preserve"> is committed to ensuring high behavioural standards for all pupils, and this statement sets out the broad values and principles with regard to behaviours that are expected and promoted. This statement has been approved by the </w:t>
      </w:r>
      <w:r w:rsidRPr="00C35F32">
        <w:rPr>
          <w:rFonts w:cs="Arial"/>
          <w:bCs/>
        </w:rPr>
        <w:t>headteacher</w:t>
      </w:r>
      <w:r w:rsidRPr="00C35F32">
        <w:rPr>
          <w:rFonts w:cs="Arial"/>
        </w:rPr>
        <w:t xml:space="preserve"> and the </w:t>
      </w:r>
      <w:r w:rsidRPr="00C35F32">
        <w:rPr>
          <w:rFonts w:cs="Arial"/>
          <w:bCs/>
        </w:rPr>
        <w:t>governing board</w:t>
      </w:r>
      <w:r w:rsidRPr="00C35F32">
        <w:rPr>
          <w:rFonts w:cs="Arial"/>
        </w:rPr>
        <w:t>, believing it accurately reflects the school’s ethos and that effective learning and development relies on good standards of behaviour.</w:t>
      </w:r>
    </w:p>
    <w:p w14:paraId="435371AC" w14:textId="77777777" w:rsidR="00A24D65" w:rsidRPr="00C35F32" w:rsidRDefault="00A24D65" w:rsidP="00A24D65">
      <w:pPr>
        <w:spacing w:before="200" w:after="200" w:line="276" w:lineRule="auto"/>
        <w:jc w:val="both"/>
        <w:rPr>
          <w:rFonts w:cs="Arial"/>
          <w:bCs/>
          <w:sz w:val="16"/>
          <w:szCs w:val="18"/>
          <w:shd w:val="clear" w:color="auto" w:fill="47D7AC"/>
        </w:rPr>
      </w:pPr>
      <w:r w:rsidRPr="00C35F32">
        <w:rPr>
          <w:rFonts w:cs="Arial"/>
        </w:rPr>
        <w:t xml:space="preserve">Actual, practical applications of these principles are the responsibility of the headteacher, who will view each case in light of these principles and any relevant policies and procedures. </w:t>
      </w:r>
    </w:p>
    <w:p w14:paraId="1B14032E" w14:textId="5F030282" w:rsidR="00A61C2F" w:rsidRPr="00C35F32" w:rsidRDefault="00377584" w:rsidP="00626EF1">
      <w:pPr>
        <w:spacing w:before="200" w:after="200" w:line="276" w:lineRule="auto"/>
        <w:jc w:val="both"/>
        <w:rPr>
          <w:rFonts w:cs="Arial"/>
          <w:b/>
          <w:sz w:val="28"/>
          <w:szCs w:val="28"/>
        </w:rPr>
      </w:pPr>
      <w:r w:rsidRPr="00C35F32">
        <w:rPr>
          <w:rFonts w:cs="Arial"/>
          <w:b/>
          <w:sz w:val="28"/>
          <w:szCs w:val="28"/>
        </w:rPr>
        <w:t>Principles</w:t>
      </w:r>
    </w:p>
    <w:p w14:paraId="2380EA24" w14:textId="0D8E0491" w:rsidR="009E04FF" w:rsidRPr="00C35F32" w:rsidRDefault="009E04FF" w:rsidP="00626EF1">
      <w:pPr>
        <w:spacing w:before="200" w:after="200" w:line="276" w:lineRule="auto"/>
        <w:jc w:val="both"/>
        <w:rPr>
          <w:b/>
        </w:rPr>
      </w:pPr>
      <w:r w:rsidRPr="00C35F32">
        <w:t>The school’s primary concern is the safety, wellbeing and education of</w:t>
      </w:r>
      <w:r w:rsidR="00D40D66" w:rsidRPr="00C35F32">
        <w:t xml:space="preserve"> all</w:t>
      </w:r>
      <w:r w:rsidRPr="00C35F32">
        <w:t xml:space="preserve"> pupils; actions taken in cases of bad behaviour are with the intention of </w:t>
      </w:r>
      <w:r w:rsidR="0055626A" w:rsidRPr="00C35F32">
        <w:t>upholding</w:t>
      </w:r>
      <w:r w:rsidRPr="00C35F32">
        <w:t xml:space="preserve"> their</w:t>
      </w:r>
      <w:r w:rsidR="00705478" w:rsidRPr="00C35F32">
        <w:t xml:space="preserve"> wellbeing</w:t>
      </w:r>
      <w:r w:rsidR="00D40D66" w:rsidRPr="00C35F32">
        <w:t xml:space="preserve"> and academic progress, as well as fulfilling our</w:t>
      </w:r>
      <w:r w:rsidRPr="00C35F32">
        <w:t xml:space="preserve"> sa</w:t>
      </w:r>
      <w:r w:rsidR="00D40D66" w:rsidRPr="00C35F32">
        <w:t>feguarding responsibilities</w:t>
      </w:r>
      <w:r w:rsidRPr="00C35F32">
        <w:t>.</w:t>
      </w:r>
    </w:p>
    <w:p w14:paraId="2C76EC7F" w14:textId="460CE5C7" w:rsidR="002719F9" w:rsidRPr="00C35F32" w:rsidRDefault="00B70E6A" w:rsidP="00626EF1">
      <w:pPr>
        <w:spacing w:before="200" w:after="200" w:line="276" w:lineRule="auto"/>
        <w:jc w:val="both"/>
      </w:pPr>
      <w:r w:rsidRPr="00C35F32">
        <w:t>The school will create a calm and orderly environment to enable pupils to learn effectively.</w:t>
      </w:r>
    </w:p>
    <w:p w14:paraId="00196D0E" w14:textId="04C9F9CA" w:rsidR="002719F9" w:rsidRPr="00C35F32" w:rsidRDefault="00890686" w:rsidP="00626EF1">
      <w:pPr>
        <w:spacing w:before="200" w:after="200" w:line="276" w:lineRule="auto"/>
        <w:jc w:val="both"/>
      </w:pPr>
      <w:r w:rsidRPr="00C35F32">
        <w:t>T</w:t>
      </w:r>
      <w:r w:rsidR="00EA4BC6" w:rsidRPr="00C35F32">
        <w:t xml:space="preserve">he school </w:t>
      </w:r>
      <w:r w:rsidRPr="00C35F32">
        <w:t xml:space="preserve">prioritises inclusion and will ensure that all members of the school </w:t>
      </w:r>
      <w:r w:rsidR="00EA4BC6" w:rsidRPr="00C35F32">
        <w:t xml:space="preserve">community </w:t>
      </w:r>
      <w:r w:rsidRPr="00C35F32">
        <w:t xml:space="preserve">are </w:t>
      </w:r>
      <w:r w:rsidR="00194F06" w:rsidRPr="00C35F32">
        <w:t>able</w:t>
      </w:r>
      <w:r w:rsidRPr="00C35F32">
        <w:t xml:space="preserve"> to enjoy the activities of the school free from any discrimination. </w:t>
      </w:r>
      <w:r w:rsidR="008938A0" w:rsidRPr="00C35F32">
        <w:t xml:space="preserve">The school </w:t>
      </w:r>
      <w:r w:rsidR="00D40D66" w:rsidRPr="00C35F32">
        <w:t>will</w:t>
      </w:r>
      <w:r w:rsidR="008938A0" w:rsidRPr="00C35F32">
        <w:t xml:space="preserve"> c</w:t>
      </w:r>
      <w:r w:rsidR="00206906" w:rsidRPr="00C35F32">
        <w:t>reate</w:t>
      </w:r>
      <w:r w:rsidR="009C6D64" w:rsidRPr="00C35F32">
        <w:t xml:space="preserve"> and maintain</w:t>
      </w:r>
      <w:r w:rsidR="00206906" w:rsidRPr="00C35F32">
        <w:t xml:space="preserve"> an atmosphere </w:t>
      </w:r>
      <w:r w:rsidR="00E13806" w:rsidRPr="00C35F32">
        <w:t xml:space="preserve">and ethos </w:t>
      </w:r>
      <w:r w:rsidR="00206906" w:rsidRPr="00C35F32">
        <w:t xml:space="preserve">of </w:t>
      </w:r>
      <w:r w:rsidR="00D967E6" w:rsidRPr="00C35F32">
        <w:t>a</w:t>
      </w:r>
      <w:r w:rsidRPr="00C35F32">
        <w:t>c</w:t>
      </w:r>
      <w:r w:rsidR="00D967E6" w:rsidRPr="00C35F32">
        <w:t>ce</w:t>
      </w:r>
      <w:r w:rsidRPr="00C35F32">
        <w:t>ptance</w:t>
      </w:r>
      <w:r w:rsidR="00206906" w:rsidRPr="00C35F32">
        <w:t>, equality, diversity, respect</w:t>
      </w:r>
      <w:r w:rsidR="009C6D64" w:rsidRPr="00C35F32">
        <w:t>, understanding</w:t>
      </w:r>
      <w:r w:rsidR="000C69A7" w:rsidRPr="00C35F32">
        <w:t xml:space="preserve"> and</w:t>
      </w:r>
      <w:r w:rsidR="009C6D64" w:rsidRPr="00C35F32">
        <w:t xml:space="preserve"> kindness</w:t>
      </w:r>
      <w:r w:rsidR="00531E18" w:rsidRPr="00C35F32">
        <w:t xml:space="preserve"> throughout the </w:t>
      </w:r>
      <w:r w:rsidR="0002335B" w:rsidRPr="00C35F32">
        <w:t>school community</w:t>
      </w:r>
      <w:r w:rsidR="00531E18" w:rsidRPr="00C35F32">
        <w:t xml:space="preserve"> in everyday practice.</w:t>
      </w:r>
      <w:r w:rsidR="007A4BE7" w:rsidRPr="00C35F32">
        <w:t xml:space="preserve"> The school aims to foster a collective ethos amongst all member</w:t>
      </w:r>
      <w:r w:rsidR="00B167E4" w:rsidRPr="00C35F32">
        <w:t>s</w:t>
      </w:r>
      <w:r w:rsidR="007A4BE7" w:rsidRPr="00C35F32">
        <w:t xml:space="preserve"> of the school community, and promote values of caring, empathy, teamwork and coordination.</w:t>
      </w:r>
    </w:p>
    <w:p w14:paraId="56E7AE58" w14:textId="424AFC5E" w:rsidR="00482799" w:rsidRPr="00C35F32" w:rsidRDefault="00890686" w:rsidP="00626EF1">
      <w:pPr>
        <w:spacing w:before="200" w:after="200" w:line="276" w:lineRule="auto"/>
        <w:jc w:val="both"/>
      </w:pPr>
      <w:r w:rsidRPr="00C35F32">
        <w:t>The school endeavours to ensure that a</w:t>
      </w:r>
      <w:r w:rsidR="00482799" w:rsidRPr="00C35F32">
        <w:t xml:space="preserve">ll </w:t>
      </w:r>
      <w:r w:rsidR="002719F9" w:rsidRPr="00C35F32">
        <w:t>pupils</w:t>
      </w:r>
      <w:r w:rsidR="00482799" w:rsidRPr="00C35F32">
        <w:t>, staff and visitors feel safe in the school environment at all times through a high quality of care, support and guidance.</w:t>
      </w:r>
    </w:p>
    <w:p w14:paraId="2AE8AE4C" w14:textId="77777777" w:rsidR="00A24D65" w:rsidRPr="00C35F32" w:rsidRDefault="00482799" w:rsidP="00626EF1">
      <w:pPr>
        <w:spacing w:before="200" w:after="200" w:line="276" w:lineRule="auto"/>
        <w:jc w:val="both"/>
      </w:pPr>
      <w:r w:rsidRPr="00C35F32">
        <w:t xml:space="preserve">All pupils have a right to fulfil their </w:t>
      </w:r>
      <w:r w:rsidR="00AA3BC5" w:rsidRPr="00C35F32">
        <w:t>greatest</w:t>
      </w:r>
      <w:r w:rsidRPr="00C35F32">
        <w:t xml:space="preserve"> academic and personal potential and feel </w:t>
      </w:r>
      <w:r w:rsidR="000F0537" w:rsidRPr="00C35F32">
        <w:t xml:space="preserve">they are </w:t>
      </w:r>
      <w:r w:rsidRPr="00C35F32">
        <w:t>valued member</w:t>
      </w:r>
      <w:r w:rsidR="00AA3BC5" w:rsidRPr="00C35F32">
        <w:t>s</w:t>
      </w:r>
      <w:r w:rsidRPr="00C35F32">
        <w:t xml:space="preserve"> of the school </w:t>
      </w:r>
      <w:r w:rsidR="000C69A7" w:rsidRPr="00C35F32">
        <w:t>community</w:t>
      </w:r>
      <w:r w:rsidR="00E32D0D" w:rsidRPr="00C35F32">
        <w:t>, and should be free from bullying, discrimination and distracting peer behaviour</w:t>
      </w:r>
      <w:r w:rsidRPr="00C35F32">
        <w:t>.</w:t>
      </w:r>
    </w:p>
    <w:p w14:paraId="0C720634" w14:textId="549673E3" w:rsidR="00E475B8" w:rsidRPr="00C35F32" w:rsidRDefault="00072D7D" w:rsidP="00626EF1">
      <w:pPr>
        <w:spacing w:before="200" w:after="200" w:line="276" w:lineRule="auto"/>
        <w:jc w:val="both"/>
      </w:pPr>
      <w:r w:rsidRPr="00C35F32">
        <w:t>The school ensures that r</w:t>
      </w:r>
      <w:r w:rsidR="00AF3FA3" w:rsidRPr="00C35F32">
        <w:t>ules</w:t>
      </w:r>
      <w:r w:rsidR="00C00378" w:rsidRPr="00C35F32">
        <w:t xml:space="preserve"> that reflect and are consistent with the messages taught across the curriculum</w:t>
      </w:r>
      <w:r w:rsidR="00AF3FA3" w:rsidRPr="00C35F32">
        <w:t xml:space="preserve"> are consistently applied across the </w:t>
      </w:r>
      <w:r w:rsidR="00AA3BC5" w:rsidRPr="00C35F32">
        <w:t>school</w:t>
      </w:r>
      <w:r w:rsidR="00AF3FA3" w:rsidRPr="00C35F32">
        <w:t xml:space="preserve"> and</w:t>
      </w:r>
      <w:r w:rsidR="00A80008" w:rsidRPr="00C35F32">
        <w:t>,</w:t>
      </w:r>
      <w:r w:rsidR="00AF3FA3" w:rsidRPr="00C35F32">
        <w:t xml:space="preserve"> where sanctions are exercised, they </w:t>
      </w:r>
      <w:r w:rsidR="00455FCC" w:rsidRPr="00C35F32">
        <w:t>are</w:t>
      </w:r>
      <w:r w:rsidR="009A1668" w:rsidRPr="00C35F32">
        <w:t xml:space="preserve"> </w:t>
      </w:r>
      <w:r w:rsidR="000C2829" w:rsidRPr="00C35F32">
        <w:t>in line with</w:t>
      </w:r>
      <w:r w:rsidR="00AA3BC5" w:rsidRPr="00C35F32">
        <w:t xml:space="preserve"> the school’s Behaviour P</w:t>
      </w:r>
      <w:r w:rsidR="00812560" w:rsidRPr="00C35F32">
        <w:t>olicy</w:t>
      </w:r>
      <w:r w:rsidRPr="00C35F32">
        <w:t xml:space="preserve"> and are taken seriously</w:t>
      </w:r>
      <w:r w:rsidR="00E475B8" w:rsidRPr="00C35F32">
        <w:t>.</w:t>
      </w:r>
      <w:r w:rsidR="00626EF1" w:rsidRPr="00C35F32">
        <w:t xml:space="preserve"> </w:t>
      </w:r>
      <w:r w:rsidR="00043224" w:rsidRPr="00C35F32">
        <w:t>G</w:t>
      </w:r>
      <w:r w:rsidR="00E475B8" w:rsidRPr="00C35F32">
        <w:t xml:space="preserve">ood behaviour </w:t>
      </w:r>
      <w:r w:rsidR="00455FCC" w:rsidRPr="00C35F32">
        <w:t xml:space="preserve">at </w:t>
      </w:r>
      <w:r w:rsidR="00E475B8" w:rsidRPr="00C35F32">
        <w:t>school is acknowledged and rewarded</w:t>
      </w:r>
      <w:r w:rsidR="009A1668" w:rsidRPr="00C35F32">
        <w:t xml:space="preserve"> at the discretion of </w:t>
      </w:r>
      <w:r w:rsidRPr="00C35F32">
        <w:t xml:space="preserve">all </w:t>
      </w:r>
      <w:r w:rsidR="009A1668" w:rsidRPr="00C35F32">
        <w:t>staff, who will judge appropriately.</w:t>
      </w:r>
    </w:p>
    <w:p w14:paraId="6915F0C0" w14:textId="5402EAF8" w:rsidR="00957030" w:rsidRPr="00C35F32" w:rsidRDefault="007A4BE7" w:rsidP="00626EF1">
      <w:pPr>
        <w:spacing w:before="200" w:after="200" w:line="276" w:lineRule="auto"/>
        <w:jc w:val="both"/>
      </w:pPr>
      <w:r w:rsidRPr="00C35F32">
        <w:t>The school offers c</w:t>
      </w:r>
      <w:r w:rsidR="004255AB" w:rsidRPr="00C35F32">
        <w:t>omprehensive support</w:t>
      </w:r>
      <w:r w:rsidRPr="00C35F32">
        <w:t xml:space="preserve"> to pupils displaying problematic behaviour, before and/or</w:t>
      </w:r>
      <w:r w:rsidR="007B6294" w:rsidRPr="00C35F32">
        <w:t xml:space="preserve"> alongside disciplinary measures</w:t>
      </w:r>
      <w:r w:rsidR="00EE1927" w:rsidRPr="00C35F32">
        <w:t>,</w:t>
      </w:r>
      <w:r w:rsidR="007B6294" w:rsidRPr="00C35F32">
        <w:t xml:space="preserve"> </w:t>
      </w:r>
      <w:r w:rsidRPr="00C35F32">
        <w:t>taking into account pupils’ home circumstances and any SEND</w:t>
      </w:r>
      <w:r w:rsidR="001D224D" w:rsidRPr="00C35F32">
        <w:t>.</w:t>
      </w:r>
    </w:p>
    <w:p w14:paraId="09C1EB9E" w14:textId="50E6CFAA" w:rsidR="00957030" w:rsidRPr="00C35F32" w:rsidRDefault="007E0F2D" w:rsidP="00626EF1">
      <w:pPr>
        <w:spacing w:before="200" w:after="200" w:line="276" w:lineRule="auto"/>
        <w:jc w:val="both"/>
      </w:pPr>
      <w:r w:rsidRPr="00C35F32">
        <w:t xml:space="preserve">Any kind of </w:t>
      </w:r>
      <w:r w:rsidR="00957030" w:rsidRPr="00C35F32">
        <w:t>violence, threatening behaviour or abuse</w:t>
      </w:r>
      <w:r w:rsidRPr="00C35F32">
        <w:t xml:space="preserve"> between </w:t>
      </w:r>
      <w:r w:rsidR="009A0AAD" w:rsidRPr="00C35F32">
        <w:t>pupils</w:t>
      </w:r>
      <w:r w:rsidR="000F0537" w:rsidRPr="00C35F32">
        <w:t>,</w:t>
      </w:r>
      <w:r w:rsidRPr="00C35F32">
        <w:t xml:space="preserve"> or</w:t>
      </w:r>
      <w:r w:rsidR="009A0AAD" w:rsidRPr="00C35F32">
        <w:t xml:space="preserve"> by </w:t>
      </w:r>
      <w:r w:rsidR="007A4BE7" w:rsidRPr="00C35F32">
        <w:t>members of the school community</w:t>
      </w:r>
      <w:r w:rsidR="007A4BE7" w:rsidRPr="00C35F32" w:rsidDel="007A4BE7">
        <w:t xml:space="preserve"> </w:t>
      </w:r>
      <w:r w:rsidR="00957030" w:rsidRPr="00C35F32">
        <w:t>towards the school’s staff</w:t>
      </w:r>
      <w:r w:rsidR="000F0537" w:rsidRPr="00C35F32">
        <w:t>,</w:t>
      </w:r>
      <w:r w:rsidR="00957030" w:rsidRPr="00C35F32">
        <w:t xml:space="preserve"> will not be tolerated. If a parent does not conduct </w:t>
      </w:r>
      <w:r w:rsidR="007A4BE7" w:rsidRPr="00C35F32">
        <w:t>themselves</w:t>
      </w:r>
      <w:r w:rsidR="00957030" w:rsidRPr="00C35F32">
        <w:t xml:space="preserve"> properly, the school </w:t>
      </w:r>
      <w:r w:rsidR="00E75889" w:rsidRPr="00C35F32">
        <w:t>reserves the right to</w:t>
      </w:r>
      <w:r w:rsidR="00957030" w:rsidRPr="00C35F32">
        <w:t xml:space="preserve"> ban them from the school premises and, if the parent continues to cause disturbance, </w:t>
      </w:r>
      <w:r w:rsidR="00B167E4" w:rsidRPr="00C35F32">
        <w:t>they</w:t>
      </w:r>
      <w:r w:rsidR="00957030" w:rsidRPr="00C35F32">
        <w:t xml:space="preserve"> may be liable to prosecution</w:t>
      </w:r>
      <w:r w:rsidRPr="00C35F32">
        <w:t>.</w:t>
      </w:r>
      <w:r w:rsidR="00957030" w:rsidRPr="00C35F32">
        <w:t xml:space="preserve"> </w:t>
      </w:r>
    </w:p>
    <w:p w14:paraId="6F78B528" w14:textId="660354C8" w:rsidR="009A0AAD" w:rsidRPr="00C35F32" w:rsidRDefault="009A0AAD" w:rsidP="00626EF1">
      <w:pPr>
        <w:spacing w:before="200" w:after="200" w:line="276" w:lineRule="auto"/>
        <w:jc w:val="both"/>
      </w:pPr>
      <w:r w:rsidRPr="00C35F32">
        <w:t xml:space="preserve">Guidance on the use of </w:t>
      </w:r>
      <w:r w:rsidR="007A4BE7" w:rsidRPr="00C35F32">
        <w:t>phy</w:t>
      </w:r>
      <w:r w:rsidRPr="00C35F32">
        <w:t>s</w:t>
      </w:r>
      <w:r w:rsidR="007A4BE7" w:rsidRPr="00C35F32">
        <w:t>ical intervention w</w:t>
      </w:r>
      <w:r w:rsidRPr="00C35F32">
        <w:t xml:space="preserve">ill be agreed upon by the headteacher and </w:t>
      </w:r>
      <w:r w:rsidR="00225253" w:rsidRPr="00C35F32">
        <w:t>governing board</w:t>
      </w:r>
      <w:r w:rsidRPr="00C35F32">
        <w:t xml:space="preserve">, and </w:t>
      </w:r>
      <w:r w:rsidR="00EE1927" w:rsidRPr="00C35F32">
        <w:t xml:space="preserve">is </w:t>
      </w:r>
      <w:r w:rsidRPr="00C35F32">
        <w:t>clearly set out within the school’</w:t>
      </w:r>
      <w:r w:rsidR="00E14B61" w:rsidRPr="00C35F32">
        <w:t xml:space="preserve">s </w:t>
      </w:r>
      <w:r w:rsidR="00B167E4" w:rsidRPr="00C35F32">
        <w:t xml:space="preserve">Behaviour Policy and </w:t>
      </w:r>
      <w:r w:rsidR="00A24D65" w:rsidRPr="00C35F32">
        <w:t>Positive Handling</w:t>
      </w:r>
      <w:r w:rsidR="00E14B61" w:rsidRPr="00C35F32">
        <w:t xml:space="preserve"> P</w:t>
      </w:r>
      <w:r w:rsidRPr="00C35F32">
        <w:t>olicy</w:t>
      </w:r>
      <w:r w:rsidR="007718F9" w:rsidRPr="00C35F32">
        <w:t>.</w:t>
      </w:r>
      <w:r w:rsidR="00FF2BC6" w:rsidRPr="00C35F32">
        <w:t xml:space="preserve"> </w:t>
      </w:r>
    </w:p>
    <w:p w14:paraId="28D8719F" w14:textId="310AFD10" w:rsidR="001073D6" w:rsidRPr="00C35F32" w:rsidRDefault="001073D6" w:rsidP="00566766">
      <w:pPr>
        <w:spacing w:before="200" w:after="120"/>
        <w:jc w:val="both"/>
      </w:pPr>
      <w:r w:rsidRPr="00C35F32">
        <w:t>The governors believe that exclusions, particularly those that are permanent, should only be used in extreme circumstances.</w:t>
      </w:r>
    </w:p>
    <w:p w14:paraId="590CE23D" w14:textId="28726110" w:rsidR="00BB5997" w:rsidRDefault="002719F9" w:rsidP="00626EF1">
      <w:pPr>
        <w:spacing w:before="200" w:after="200" w:line="276" w:lineRule="auto"/>
        <w:jc w:val="both"/>
        <w:rPr>
          <w:bCs/>
        </w:rPr>
      </w:pPr>
      <w:r w:rsidRPr="00C35F32">
        <w:rPr>
          <w:bCs/>
        </w:rPr>
        <w:t>The school uphold</w:t>
      </w:r>
      <w:r w:rsidR="005D794C" w:rsidRPr="00C35F32">
        <w:rPr>
          <w:bCs/>
        </w:rPr>
        <w:t>s</w:t>
      </w:r>
      <w:r w:rsidRPr="00C35F32">
        <w:rPr>
          <w:bCs/>
        </w:rPr>
        <w:t xml:space="preserve"> clear and effective policies with clearly defined consequences for poor behaviour, that are applied consistently and fairly by all staff.</w:t>
      </w:r>
    </w:p>
    <w:p w14:paraId="4702735C" w14:textId="77777777" w:rsidR="00C35F32" w:rsidRPr="00C35F32" w:rsidRDefault="00C35F32" w:rsidP="00626EF1">
      <w:pPr>
        <w:spacing w:before="200" w:after="200" w:line="276" w:lineRule="auto"/>
        <w:jc w:val="both"/>
        <w:rPr>
          <w:sz w:val="16"/>
          <w:szCs w:val="18"/>
        </w:rPr>
      </w:pPr>
    </w:p>
    <w:p w14:paraId="70166D75" w14:textId="60ECFE74" w:rsidR="00A61C2F" w:rsidRPr="00C35F32" w:rsidRDefault="00A61C2F" w:rsidP="00626EF1">
      <w:pPr>
        <w:spacing w:before="200" w:after="200" w:line="276" w:lineRule="auto"/>
        <w:jc w:val="both"/>
        <w:rPr>
          <w:rFonts w:cs="Arial"/>
          <w:b/>
          <w:sz w:val="28"/>
          <w:szCs w:val="28"/>
        </w:rPr>
      </w:pPr>
      <w:r w:rsidRPr="00C35F32">
        <w:rPr>
          <w:rFonts w:cs="Arial"/>
          <w:b/>
          <w:sz w:val="28"/>
          <w:szCs w:val="28"/>
        </w:rPr>
        <w:lastRenderedPageBreak/>
        <w:t>General expectations</w:t>
      </w:r>
    </w:p>
    <w:p w14:paraId="6538B04A" w14:textId="47FBA562" w:rsidR="008E77DB" w:rsidRPr="00C35F32" w:rsidRDefault="008E77DB" w:rsidP="00626EF1">
      <w:pPr>
        <w:spacing w:before="200" w:after="200" w:line="276" w:lineRule="auto"/>
        <w:jc w:val="both"/>
        <w:rPr>
          <w:b/>
        </w:rPr>
      </w:pPr>
      <w:r w:rsidRPr="00C35F32">
        <w:t>The school has high expectation for pupils’ behaviour and conduct. These expectations are commonly understood and applied consistently and fairly.</w:t>
      </w:r>
      <w:r w:rsidR="0040356C" w:rsidRPr="00C35F32">
        <w:rPr>
          <w:bCs/>
        </w:rPr>
        <w:t xml:space="preserve"> The school sets clear routines and expectations for the behaviour of pupils across all aspects of school life, not just in the classroom.</w:t>
      </w:r>
    </w:p>
    <w:p w14:paraId="5D8A30D8" w14:textId="002173BD" w:rsidR="005E585A" w:rsidRPr="00C35F32" w:rsidRDefault="007A4BE7" w:rsidP="00626EF1">
      <w:pPr>
        <w:spacing w:before="200" w:after="200" w:line="276" w:lineRule="auto"/>
        <w:jc w:val="both"/>
        <w:rPr>
          <w:b/>
        </w:rPr>
      </w:pPr>
      <w:r w:rsidRPr="00C35F32">
        <w:t>T</w:t>
      </w:r>
      <w:r w:rsidR="007D7FE2" w:rsidRPr="00C35F32">
        <w:t xml:space="preserve">he school </w:t>
      </w:r>
      <w:r w:rsidRPr="00C35F32">
        <w:t xml:space="preserve">makes </w:t>
      </w:r>
      <w:r w:rsidR="007D7FE2" w:rsidRPr="00C35F32">
        <w:t>behavioural expectations and the rel</w:t>
      </w:r>
      <w:r w:rsidRPr="00C35F32">
        <w:t>a</w:t>
      </w:r>
      <w:r w:rsidR="007D7FE2" w:rsidRPr="00C35F32">
        <w:t>t</w:t>
      </w:r>
      <w:r w:rsidRPr="00C35F32">
        <w:t>ed</w:t>
      </w:r>
      <w:r w:rsidR="007D7FE2" w:rsidRPr="00C35F32">
        <w:t xml:space="preserve"> policies</w:t>
      </w:r>
      <w:r w:rsidRPr="00C35F32">
        <w:t xml:space="preserve"> clear and accessible to members of the school community</w:t>
      </w:r>
      <w:r w:rsidR="000A6D70" w:rsidRPr="00C35F32">
        <w:t xml:space="preserve">, and </w:t>
      </w:r>
      <w:r w:rsidR="00B167E4" w:rsidRPr="00C35F32">
        <w:t>ensures the community agrees they are</w:t>
      </w:r>
      <w:r w:rsidR="000A6D70" w:rsidRPr="00C35F32">
        <w:t xml:space="preserve"> fair and reasonable</w:t>
      </w:r>
      <w:r w:rsidR="00AF3FA3" w:rsidRPr="00C35F32">
        <w:t>. These</w:t>
      </w:r>
      <w:r w:rsidR="007D7FE2" w:rsidRPr="00C35F32">
        <w:t xml:space="preserve"> </w:t>
      </w:r>
      <w:r w:rsidR="00AA3BC5" w:rsidRPr="00C35F32">
        <w:t>will</w:t>
      </w:r>
      <w:r w:rsidR="007D7FE2" w:rsidRPr="00C35F32">
        <w:t xml:space="preserve"> be made readily available </w:t>
      </w:r>
      <w:r w:rsidR="000A6D70" w:rsidRPr="00C35F32">
        <w:t xml:space="preserve">to read </w:t>
      </w:r>
      <w:r w:rsidR="007D7FE2" w:rsidRPr="00C35F32">
        <w:t xml:space="preserve">and general expectations </w:t>
      </w:r>
      <w:r w:rsidR="00AA3BC5" w:rsidRPr="00C35F32">
        <w:t>will</w:t>
      </w:r>
      <w:r w:rsidR="007D7FE2" w:rsidRPr="00C35F32">
        <w:t xml:space="preserve"> be displayed in classrooms and around the school.</w:t>
      </w:r>
      <w:r w:rsidR="0040356C" w:rsidRPr="00C35F32">
        <w:t xml:space="preserve"> The school’s emphasis is on encouraging and praising good behaviour and supporting individuals who are struggling to meet the expected behavioural standards.</w:t>
      </w:r>
      <w:r w:rsidR="0040356C" w:rsidRPr="00C35F32">
        <w:rPr>
          <w:b/>
        </w:rPr>
        <w:t xml:space="preserve"> </w:t>
      </w:r>
      <w:r w:rsidR="0040356C" w:rsidRPr="00C35F32">
        <w:t>Each pupil receives the necessary behavioural support according to their specific needs.</w:t>
      </w:r>
    </w:p>
    <w:p w14:paraId="5E08B818" w14:textId="6128CD2C" w:rsidR="008E77DB" w:rsidRPr="00C35F32" w:rsidRDefault="008E77DB" w:rsidP="00626EF1">
      <w:pPr>
        <w:spacing w:before="200" w:after="200" w:line="276" w:lineRule="auto"/>
        <w:jc w:val="both"/>
        <w:rPr>
          <w:b/>
        </w:rPr>
      </w:pPr>
      <w:r w:rsidRPr="00C35F32">
        <w:t>The school creates a positive and respectful culture in which staff know and care about pupils.</w:t>
      </w:r>
    </w:p>
    <w:p w14:paraId="024465FD" w14:textId="73F411E0" w:rsidR="002719F9" w:rsidRPr="00C35F32" w:rsidRDefault="00626EF1" w:rsidP="00626EF1">
      <w:pPr>
        <w:spacing w:before="200" w:after="200" w:line="276" w:lineRule="auto"/>
        <w:jc w:val="both"/>
      </w:pPr>
      <w:r w:rsidRPr="00C35F32">
        <w:t xml:space="preserve">The school does not tolerate offensive or insulting language in any circumstances and expects polite and considerate behaviour to be maintained by all. </w:t>
      </w:r>
      <w:r w:rsidR="002501F0" w:rsidRPr="00C35F32">
        <w:t>Bullying</w:t>
      </w:r>
      <w:r w:rsidR="008E77DB" w:rsidRPr="00C35F32">
        <w:t>, discrimination, sexual harassment, sexual abuse and sexual violence</w:t>
      </w:r>
      <w:r w:rsidR="002501F0" w:rsidRPr="00C35F32">
        <w:t xml:space="preserve"> </w:t>
      </w:r>
      <w:r w:rsidR="008E77DB" w:rsidRPr="00C35F32">
        <w:t>are</w:t>
      </w:r>
      <w:r w:rsidR="002501F0" w:rsidRPr="00C35F32">
        <w:t xml:space="preserve"> not tolerate</w:t>
      </w:r>
      <w:r w:rsidR="008E77DB" w:rsidRPr="00C35F32">
        <w:t xml:space="preserve">d, online or offline. </w:t>
      </w:r>
      <w:r w:rsidR="00A80008" w:rsidRPr="00C35F32">
        <w:t xml:space="preserve">The school effectively addresses harmful sexual behaviour in the Behaviour Policy, which details appropriate sanctions that are applied consistently. </w:t>
      </w:r>
      <w:r w:rsidR="008E77DB" w:rsidRPr="00C35F32">
        <w:t>P</w:t>
      </w:r>
      <w:r w:rsidR="002501F0" w:rsidRPr="00C35F32">
        <w:t xml:space="preserve">upils </w:t>
      </w:r>
      <w:r w:rsidR="007A4BE7" w:rsidRPr="00C35F32">
        <w:t>are encouraged to report</w:t>
      </w:r>
      <w:r w:rsidR="002501F0" w:rsidRPr="00C35F32">
        <w:t xml:space="preserve"> any case of bullying they experience or observe to school staff</w:t>
      </w:r>
      <w:r w:rsidR="008E77DB" w:rsidRPr="00C35F32">
        <w:t>, and wherever such behaviour occurs it will be dealt with quickly, consistently and effectively.</w:t>
      </w:r>
      <w:r w:rsidRPr="00C35F32">
        <w:t xml:space="preserve"> </w:t>
      </w:r>
    </w:p>
    <w:p w14:paraId="540B7D25" w14:textId="77777777" w:rsidR="001073D6" w:rsidRPr="00C35F32" w:rsidRDefault="001073D6" w:rsidP="00566766">
      <w:pPr>
        <w:spacing w:before="240" w:after="120"/>
        <w:jc w:val="both"/>
      </w:pPr>
      <w:r w:rsidRPr="00C35F32">
        <w:t xml:space="preserve">The school leadership team and school staff should take action to safeguard pupils, which may include the searching of pupils for banned or dangerous items. This may be done with/without consent depending on the nature of concern. </w:t>
      </w:r>
    </w:p>
    <w:p w14:paraId="7C051649" w14:textId="3E21C6D9" w:rsidR="001073D6" w:rsidRPr="00C35F32" w:rsidRDefault="001073D6" w:rsidP="00566766">
      <w:pPr>
        <w:spacing w:before="240" w:after="120"/>
        <w:jc w:val="both"/>
      </w:pPr>
      <w:r w:rsidRPr="00C35F32">
        <w:t xml:space="preserve">In accordance with the Education Act 2011, the school has the right to examine and delete files from pupils’ personal devices, </w:t>
      </w:r>
      <w:proofErr w:type="gramStart"/>
      <w:r w:rsidRPr="00C35F32">
        <w:t>e.g.</w:t>
      </w:r>
      <w:proofErr w:type="gramEnd"/>
      <w:r w:rsidRPr="00C35F32">
        <w:t xml:space="preserve"> mobiles phones, where there is good reason to do so. This power applies to all schools and there is no need to have parental consent to search through a young person’s mobile phone. </w:t>
      </w:r>
      <w:r w:rsidRPr="00C35F32">
        <w:rPr>
          <w:i/>
          <w:iCs/>
        </w:rPr>
        <w:t>(See Searching, Screening &amp; Confiscation – Advice for Schools. July 2022)</w:t>
      </w:r>
    </w:p>
    <w:p w14:paraId="755EC265" w14:textId="411AAE5A" w:rsidR="001073D6" w:rsidRPr="00C35F32" w:rsidRDefault="001073D6" w:rsidP="00566766">
      <w:pPr>
        <w:spacing w:before="240" w:after="120"/>
        <w:jc w:val="both"/>
        <w:rPr>
          <w:i/>
          <w:iCs/>
        </w:rPr>
      </w:pPr>
      <w:r w:rsidRPr="00C35F32">
        <w:t xml:space="preserve">The headteacher has a specific statutory power to discipline pupils for poor behaviour outside of the school premises. Section 89(5) of the Education and Inspections Act 2006 gives the headteacher the power to regulate pupils’ conduct when they are not on school premises, and therefore, not under the lawful charge of a school staff member. This can relate to any bullying incidents occurring anywhere off the school premises, </w:t>
      </w:r>
      <w:proofErr w:type="gramStart"/>
      <w:r w:rsidRPr="00C35F32">
        <w:t>e.g.</w:t>
      </w:r>
      <w:proofErr w:type="gramEnd"/>
      <w:r w:rsidRPr="00C35F32">
        <w:t xml:space="preserve"> on school or public transport, outside the local shops, or in a town or village centre. </w:t>
      </w:r>
      <w:r w:rsidRPr="00C35F32">
        <w:rPr>
          <w:i/>
          <w:iCs/>
        </w:rPr>
        <w:t>(See Preventing &amp; Tackling Bullying. DfE 2011 AND Behaviour in Schools. DfE February 2024)</w:t>
      </w:r>
    </w:p>
    <w:p w14:paraId="1F99199C" w14:textId="60BCE1BC" w:rsidR="002719F9" w:rsidRPr="00C35F32" w:rsidRDefault="00F974B9" w:rsidP="00626EF1">
      <w:pPr>
        <w:spacing w:before="200" w:after="200" w:line="276" w:lineRule="auto"/>
        <w:jc w:val="both"/>
        <w:rPr>
          <w:b/>
        </w:rPr>
      </w:pPr>
      <w:r w:rsidRPr="00C35F32">
        <w:t>The school supports p</w:t>
      </w:r>
      <w:r w:rsidR="002719F9" w:rsidRPr="00C35F32">
        <w:t xml:space="preserve">upils </w:t>
      </w:r>
      <w:r w:rsidRPr="00C35F32">
        <w:t>to</w:t>
      </w:r>
      <w:r w:rsidR="002719F9" w:rsidRPr="00C35F32">
        <w:t xml:space="preserve"> play a highly positive role in creating an environment in which commonalities are identified and celebrated, difference is valued and nurtured, and bullying, harassment and violence are never tolerated.</w:t>
      </w:r>
      <w:r w:rsidR="008E77DB" w:rsidRPr="00C35F32">
        <w:t xml:space="preserve"> </w:t>
      </w:r>
      <w:r w:rsidR="00626EF1" w:rsidRPr="00C35F32">
        <w:t>All pupils are taught to actively support the wellbeing of other pupils.</w:t>
      </w:r>
    </w:p>
    <w:p w14:paraId="027666E5" w14:textId="5A20AF84" w:rsidR="00072D7D" w:rsidRPr="00C35F32" w:rsidRDefault="00072D7D" w:rsidP="00626EF1">
      <w:pPr>
        <w:spacing w:before="200" w:after="200" w:line="276" w:lineRule="auto"/>
        <w:jc w:val="both"/>
      </w:pPr>
      <w:r w:rsidRPr="00C35F32">
        <w:t xml:space="preserve">All pupils </w:t>
      </w:r>
      <w:r w:rsidR="00B167E4" w:rsidRPr="00C35F32">
        <w:t xml:space="preserve">are </w:t>
      </w:r>
      <w:r w:rsidRPr="00C35F32">
        <w:t>expected to behave consistently well, demonstrating high levels of self-control and consistently positive attitudes to their education.</w:t>
      </w:r>
    </w:p>
    <w:p w14:paraId="68BAD46C" w14:textId="77777777" w:rsidR="00072D7D" w:rsidRPr="00C35F32" w:rsidRDefault="00072D7D" w:rsidP="00626EF1">
      <w:pPr>
        <w:spacing w:before="200" w:after="200" w:line="276" w:lineRule="auto"/>
        <w:jc w:val="both"/>
      </w:pPr>
      <w:r w:rsidRPr="00C35F32">
        <w:t>Pupils are held to high standards of attendance. The school will take swift, appropriate and action to ensure that problems of lateness and absence are handled effectively.</w:t>
      </w:r>
    </w:p>
    <w:p w14:paraId="49C3A05E" w14:textId="73FAF248" w:rsidR="00A24D65" w:rsidRPr="00C35F32" w:rsidRDefault="00AA3BC5" w:rsidP="00C35F32">
      <w:pPr>
        <w:spacing w:before="200" w:after="200" w:line="276" w:lineRule="auto"/>
        <w:jc w:val="both"/>
      </w:pPr>
      <w:r w:rsidRPr="00C35F32">
        <w:t>Staff</w:t>
      </w:r>
      <w:r w:rsidR="008665ED" w:rsidRPr="00C35F32">
        <w:t xml:space="preserve"> </w:t>
      </w:r>
      <w:r w:rsidRPr="00C35F32">
        <w:t>lead by example and model their conduct in line with the school’s standards.</w:t>
      </w:r>
      <w:r w:rsidR="0040356C" w:rsidRPr="00C35F32">
        <w:rPr>
          <w:b/>
        </w:rPr>
        <w:t xml:space="preserve"> </w:t>
      </w:r>
      <w:r w:rsidR="00484E64" w:rsidRPr="00C35F32">
        <w:rPr>
          <w:rFonts w:eastAsiaTheme="minorHAnsi"/>
        </w:rPr>
        <w:t>This statement</w:t>
      </w:r>
      <w:r w:rsidR="000F0537" w:rsidRPr="00C35F32">
        <w:rPr>
          <w:rFonts w:eastAsiaTheme="minorHAnsi"/>
        </w:rPr>
        <w:t>,</w:t>
      </w:r>
      <w:r w:rsidR="00484E64" w:rsidRPr="00C35F32">
        <w:rPr>
          <w:rFonts w:eastAsiaTheme="minorHAnsi"/>
        </w:rPr>
        <w:t xml:space="preserve"> and the policies that are influenced by it</w:t>
      </w:r>
      <w:r w:rsidR="000F0537" w:rsidRPr="00C35F32">
        <w:rPr>
          <w:rFonts w:eastAsiaTheme="minorHAnsi"/>
        </w:rPr>
        <w:t>,</w:t>
      </w:r>
      <w:r w:rsidR="00484E64" w:rsidRPr="00C35F32">
        <w:rPr>
          <w:rFonts w:eastAsiaTheme="minorHAnsi"/>
        </w:rPr>
        <w:t xml:space="preserve"> a</w:t>
      </w:r>
      <w:r w:rsidR="000F0537" w:rsidRPr="00C35F32">
        <w:rPr>
          <w:rFonts w:eastAsiaTheme="minorHAnsi"/>
        </w:rPr>
        <w:t>pplies</w:t>
      </w:r>
      <w:r w:rsidR="00484E64" w:rsidRPr="00C35F32">
        <w:rPr>
          <w:rFonts w:eastAsiaTheme="minorHAnsi"/>
        </w:rPr>
        <w:t xml:space="preserve"> to all </w:t>
      </w:r>
      <w:r w:rsidR="003A27FB" w:rsidRPr="00C35F32">
        <w:rPr>
          <w:rFonts w:eastAsiaTheme="minorHAnsi"/>
        </w:rPr>
        <w:t>pupils and staff</w:t>
      </w:r>
      <w:r w:rsidR="00484E64" w:rsidRPr="00C35F32">
        <w:rPr>
          <w:rFonts w:eastAsiaTheme="minorHAnsi"/>
        </w:rPr>
        <w:t xml:space="preserve">  </w:t>
      </w:r>
      <w:r w:rsidR="000F0537" w:rsidRPr="00C35F32">
        <w:rPr>
          <w:rFonts w:eastAsiaTheme="minorHAnsi"/>
        </w:rPr>
        <w:t xml:space="preserve"> </w:t>
      </w:r>
      <w:r w:rsidR="002A3AB9" w:rsidRPr="00C35F32">
        <w:t>inside and outside of school</w:t>
      </w:r>
      <w:r w:rsidR="00F974B9" w:rsidRPr="00C35F32">
        <w:t>.</w:t>
      </w:r>
    </w:p>
    <w:p w14:paraId="209E692D" w14:textId="77777777" w:rsidR="00A24D65" w:rsidRPr="00C35F32" w:rsidRDefault="00A24D65" w:rsidP="00C35F32">
      <w:pPr>
        <w:ind w:left="360"/>
        <w:jc w:val="both"/>
      </w:pPr>
      <w:r w:rsidRPr="00C35F32">
        <w:t>Date ratified_______________________________</w:t>
      </w:r>
    </w:p>
    <w:p w14:paraId="0D387D30" w14:textId="77777777" w:rsidR="00C35F32" w:rsidRDefault="00C35F32" w:rsidP="00C35F32">
      <w:pPr>
        <w:ind w:left="360"/>
        <w:jc w:val="both"/>
      </w:pPr>
    </w:p>
    <w:p w14:paraId="3E96C3E8" w14:textId="0C7972C0" w:rsidR="00A24D65" w:rsidRPr="00C35F32" w:rsidRDefault="00A24D65" w:rsidP="00C35F32">
      <w:pPr>
        <w:ind w:left="360"/>
        <w:jc w:val="both"/>
      </w:pPr>
      <w:r w:rsidRPr="00C35F32">
        <w:t>Signed</w:t>
      </w:r>
      <w:r w:rsidR="00C35F32">
        <w:t xml:space="preserve"> by</w:t>
      </w:r>
      <w:r w:rsidRPr="00C35F32">
        <w:t xml:space="preserve">____________________________ Headteacher         </w:t>
      </w:r>
      <w:r w:rsidR="00C35F32">
        <w:t xml:space="preserve">         </w:t>
      </w:r>
      <w:r w:rsidRPr="00C35F32">
        <w:t>_____________ Date</w:t>
      </w:r>
    </w:p>
    <w:p w14:paraId="38E66BD4" w14:textId="77777777" w:rsidR="00A24D65" w:rsidRPr="00C35F32" w:rsidRDefault="00A24D65" w:rsidP="00C35F32">
      <w:pPr>
        <w:ind w:left="360"/>
        <w:jc w:val="right"/>
      </w:pPr>
    </w:p>
    <w:p w14:paraId="326DFDC2" w14:textId="4242D70A" w:rsidR="00A24D65" w:rsidRPr="00C35F32" w:rsidRDefault="00C35F32" w:rsidP="00C35F32">
      <w:pPr>
        <w:ind w:left="360"/>
        <w:jc w:val="both"/>
        <w:rPr>
          <w:b/>
        </w:rPr>
      </w:pPr>
      <w:r>
        <w:t xml:space="preserve">                </w:t>
      </w:r>
      <w:r w:rsidR="00A24D65" w:rsidRPr="00C35F32">
        <w:t>____________________________ Chair of Governors         ______________ Date</w:t>
      </w:r>
    </w:p>
    <w:sectPr w:rsidR="00A24D65" w:rsidRPr="00C35F32" w:rsidSect="00A24D6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25F4" w14:textId="77777777" w:rsidR="00DA233E" w:rsidRDefault="00DA233E" w:rsidP="00920131">
      <w:r>
        <w:separator/>
      </w:r>
    </w:p>
  </w:endnote>
  <w:endnote w:type="continuationSeparator" w:id="0">
    <w:p w14:paraId="7051F7B4" w14:textId="77777777" w:rsidR="00DA233E" w:rsidRDefault="00DA233E"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E457" w14:textId="77777777" w:rsidR="00DA233E" w:rsidRDefault="00DA233E" w:rsidP="00920131">
      <w:r>
        <w:separator/>
      </w:r>
    </w:p>
  </w:footnote>
  <w:footnote w:type="continuationSeparator" w:id="0">
    <w:p w14:paraId="506A08F1" w14:textId="77777777" w:rsidR="00DA233E" w:rsidRDefault="00DA233E"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F48FA"/>
    <w:multiLevelType w:val="hybridMultilevel"/>
    <w:tmpl w:val="AED4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133B6"/>
    <w:multiLevelType w:val="hybridMultilevel"/>
    <w:tmpl w:val="FC78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56CA3EAA"/>
    <w:multiLevelType w:val="hybridMultilevel"/>
    <w:tmpl w:val="E01A01CA"/>
    <w:lvl w:ilvl="0" w:tplc="003A1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895CA3"/>
    <w:multiLevelType w:val="hybridMultilevel"/>
    <w:tmpl w:val="55AA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D260A"/>
    <w:multiLevelType w:val="hybridMultilevel"/>
    <w:tmpl w:val="771278A6"/>
    <w:lvl w:ilvl="0" w:tplc="1606520A">
      <w:start w:val="1"/>
      <w:numFmt w:val="lowerLetter"/>
      <w:lvlText w:val="%1)"/>
      <w:lvlJc w:val="left"/>
      <w:pPr>
        <w:ind w:left="720" w:hanging="360"/>
      </w:pPr>
      <w:rPr>
        <w:rFonts w:ascii="Arial" w:eastAsiaTheme="minorEastAsia"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362341"/>
    <w:multiLevelType w:val="hybridMultilevel"/>
    <w:tmpl w:val="9B6643B2"/>
    <w:lvl w:ilvl="0" w:tplc="3782EE54">
      <w:start w:val="12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211CF"/>
    <w:rsid w:val="0002335B"/>
    <w:rsid w:val="00027D0A"/>
    <w:rsid w:val="00035D6B"/>
    <w:rsid w:val="00043224"/>
    <w:rsid w:val="00072D7D"/>
    <w:rsid w:val="000A6D70"/>
    <w:rsid w:val="000B0775"/>
    <w:rsid w:val="000B1899"/>
    <w:rsid w:val="000C2829"/>
    <w:rsid w:val="000C3D50"/>
    <w:rsid w:val="000C44DE"/>
    <w:rsid w:val="000C69A7"/>
    <w:rsid w:val="000C7736"/>
    <w:rsid w:val="000F0537"/>
    <w:rsid w:val="001073D6"/>
    <w:rsid w:val="00145A5A"/>
    <w:rsid w:val="0014757D"/>
    <w:rsid w:val="00155F47"/>
    <w:rsid w:val="00156BF9"/>
    <w:rsid w:val="00182BFD"/>
    <w:rsid w:val="001877AB"/>
    <w:rsid w:val="00194F06"/>
    <w:rsid w:val="001C6711"/>
    <w:rsid w:val="001D224D"/>
    <w:rsid w:val="001F1487"/>
    <w:rsid w:val="001F4946"/>
    <w:rsid w:val="001F7036"/>
    <w:rsid w:val="00204620"/>
    <w:rsid w:val="00204910"/>
    <w:rsid w:val="00206906"/>
    <w:rsid w:val="00225253"/>
    <w:rsid w:val="00230A68"/>
    <w:rsid w:val="002341B2"/>
    <w:rsid w:val="0024543A"/>
    <w:rsid w:val="002501F0"/>
    <w:rsid w:val="0025778C"/>
    <w:rsid w:val="00265070"/>
    <w:rsid w:val="002719F9"/>
    <w:rsid w:val="002A3AB9"/>
    <w:rsid w:val="002A64DB"/>
    <w:rsid w:val="002B7417"/>
    <w:rsid w:val="002C0DB0"/>
    <w:rsid w:val="002D44BE"/>
    <w:rsid w:val="002E786A"/>
    <w:rsid w:val="002F12C6"/>
    <w:rsid w:val="002F2497"/>
    <w:rsid w:val="00315AC2"/>
    <w:rsid w:val="00337FCB"/>
    <w:rsid w:val="00342080"/>
    <w:rsid w:val="00371A28"/>
    <w:rsid w:val="00377584"/>
    <w:rsid w:val="003A27FB"/>
    <w:rsid w:val="003C1CC9"/>
    <w:rsid w:val="003E528C"/>
    <w:rsid w:val="003E72E0"/>
    <w:rsid w:val="003F3FCE"/>
    <w:rsid w:val="0040356C"/>
    <w:rsid w:val="00413438"/>
    <w:rsid w:val="004208E9"/>
    <w:rsid w:val="004255AB"/>
    <w:rsid w:val="00455FCC"/>
    <w:rsid w:val="00463DFA"/>
    <w:rsid w:val="00476EC5"/>
    <w:rsid w:val="00482799"/>
    <w:rsid w:val="00484E64"/>
    <w:rsid w:val="004A3134"/>
    <w:rsid w:val="004B1815"/>
    <w:rsid w:val="004C7965"/>
    <w:rsid w:val="00511636"/>
    <w:rsid w:val="0051456B"/>
    <w:rsid w:val="00531E18"/>
    <w:rsid w:val="0053490D"/>
    <w:rsid w:val="005436BB"/>
    <w:rsid w:val="00546BBA"/>
    <w:rsid w:val="0055626A"/>
    <w:rsid w:val="00566766"/>
    <w:rsid w:val="00583716"/>
    <w:rsid w:val="005A445C"/>
    <w:rsid w:val="005C69C3"/>
    <w:rsid w:val="005C7BE2"/>
    <w:rsid w:val="005D794C"/>
    <w:rsid w:val="005E19CF"/>
    <w:rsid w:val="005E585A"/>
    <w:rsid w:val="00615507"/>
    <w:rsid w:val="00626EF1"/>
    <w:rsid w:val="00650CE0"/>
    <w:rsid w:val="00653EEF"/>
    <w:rsid w:val="006577B8"/>
    <w:rsid w:val="00696B0C"/>
    <w:rsid w:val="006F1E58"/>
    <w:rsid w:val="00705478"/>
    <w:rsid w:val="00721823"/>
    <w:rsid w:val="00744D41"/>
    <w:rsid w:val="00745AED"/>
    <w:rsid w:val="00756CBD"/>
    <w:rsid w:val="007718F9"/>
    <w:rsid w:val="00774BE2"/>
    <w:rsid w:val="00791A27"/>
    <w:rsid w:val="007A44A3"/>
    <w:rsid w:val="007A4BE7"/>
    <w:rsid w:val="007A73F6"/>
    <w:rsid w:val="007B6294"/>
    <w:rsid w:val="007D7FE2"/>
    <w:rsid w:val="007E0F2D"/>
    <w:rsid w:val="007E5554"/>
    <w:rsid w:val="007F6E6C"/>
    <w:rsid w:val="00804AF4"/>
    <w:rsid w:val="00810D1D"/>
    <w:rsid w:val="00812560"/>
    <w:rsid w:val="008218BE"/>
    <w:rsid w:val="008346AB"/>
    <w:rsid w:val="0084628D"/>
    <w:rsid w:val="00854966"/>
    <w:rsid w:val="00864A4E"/>
    <w:rsid w:val="008665ED"/>
    <w:rsid w:val="00890686"/>
    <w:rsid w:val="008938A0"/>
    <w:rsid w:val="008A2A69"/>
    <w:rsid w:val="008C2647"/>
    <w:rsid w:val="008C33EF"/>
    <w:rsid w:val="008E77DB"/>
    <w:rsid w:val="008F2A92"/>
    <w:rsid w:val="00920131"/>
    <w:rsid w:val="009454F4"/>
    <w:rsid w:val="00953099"/>
    <w:rsid w:val="00957030"/>
    <w:rsid w:val="00971AAC"/>
    <w:rsid w:val="0098418A"/>
    <w:rsid w:val="009A0AAD"/>
    <w:rsid w:val="009A1668"/>
    <w:rsid w:val="009B19EB"/>
    <w:rsid w:val="009C6D64"/>
    <w:rsid w:val="009E04FF"/>
    <w:rsid w:val="009E426E"/>
    <w:rsid w:val="009E4522"/>
    <w:rsid w:val="00A07D48"/>
    <w:rsid w:val="00A24D65"/>
    <w:rsid w:val="00A361E6"/>
    <w:rsid w:val="00A37508"/>
    <w:rsid w:val="00A44C95"/>
    <w:rsid w:val="00A61C2F"/>
    <w:rsid w:val="00A70516"/>
    <w:rsid w:val="00A7380B"/>
    <w:rsid w:val="00A80008"/>
    <w:rsid w:val="00A9024F"/>
    <w:rsid w:val="00A9112A"/>
    <w:rsid w:val="00AA36FD"/>
    <w:rsid w:val="00AA3BC5"/>
    <w:rsid w:val="00AF2B78"/>
    <w:rsid w:val="00AF3FA3"/>
    <w:rsid w:val="00B167E4"/>
    <w:rsid w:val="00B17079"/>
    <w:rsid w:val="00B2273D"/>
    <w:rsid w:val="00B40A67"/>
    <w:rsid w:val="00B54383"/>
    <w:rsid w:val="00B60EBB"/>
    <w:rsid w:val="00B70E6A"/>
    <w:rsid w:val="00B87AD0"/>
    <w:rsid w:val="00BB5997"/>
    <w:rsid w:val="00BD299C"/>
    <w:rsid w:val="00BE5001"/>
    <w:rsid w:val="00C00378"/>
    <w:rsid w:val="00C05FC4"/>
    <w:rsid w:val="00C1623A"/>
    <w:rsid w:val="00C2091D"/>
    <w:rsid w:val="00C214C1"/>
    <w:rsid w:val="00C35F32"/>
    <w:rsid w:val="00C37275"/>
    <w:rsid w:val="00C47936"/>
    <w:rsid w:val="00C7165C"/>
    <w:rsid w:val="00CE7DC5"/>
    <w:rsid w:val="00D005FB"/>
    <w:rsid w:val="00D142E6"/>
    <w:rsid w:val="00D40D66"/>
    <w:rsid w:val="00D454CE"/>
    <w:rsid w:val="00D67D33"/>
    <w:rsid w:val="00D80128"/>
    <w:rsid w:val="00D967E6"/>
    <w:rsid w:val="00DA233E"/>
    <w:rsid w:val="00DB6997"/>
    <w:rsid w:val="00DC2111"/>
    <w:rsid w:val="00DC662F"/>
    <w:rsid w:val="00DE491F"/>
    <w:rsid w:val="00DE5063"/>
    <w:rsid w:val="00E13806"/>
    <w:rsid w:val="00E14B61"/>
    <w:rsid w:val="00E20F1A"/>
    <w:rsid w:val="00E32D0D"/>
    <w:rsid w:val="00E3359C"/>
    <w:rsid w:val="00E438A7"/>
    <w:rsid w:val="00E475B8"/>
    <w:rsid w:val="00E56DB7"/>
    <w:rsid w:val="00E75889"/>
    <w:rsid w:val="00E84D39"/>
    <w:rsid w:val="00E87DAC"/>
    <w:rsid w:val="00EA4BC6"/>
    <w:rsid w:val="00EB5A32"/>
    <w:rsid w:val="00EC0EBF"/>
    <w:rsid w:val="00EC39B4"/>
    <w:rsid w:val="00EC3F7A"/>
    <w:rsid w:val="00EE1927"/>
    <w:rsid w:val="00EE48D7"/>
    <w:rsid w:val="00EF5DA3"/>
    <w:rsid w:val="00F361CB"/>
    <w:rsid w:val="00F4597E"/>
    <w:rsid w:val="00F509B3"/>
    <w:rsid w:val="00F87DF3"/>
    <w:rsid w:val="00F91D5A"/>
    <w:rsid w:val="00F956A6"/>
    <w:rsid w:val="00F974B9"/>
    <w:rsid w:val="00FD2DCD"/>
    <w:rsid w:val="00FF2BC6"/>
    <w:rsid w:val="00FF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B2E3"/>
  <w15:docId w15:val="{94B7729C-875F-4CD2-B937-7E28EB3B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table" w:styleId="TableGrid">
    <w:name w:val="Table Grid"/>
    <w:basedOn w:val="TableNormal"/>
    <w:uiPriority w:val="59"/>
    <w:rsid w:val="00DE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AD0"/>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8346AB"/>
    <w:rPr>
      <w:sz w:val="16"/>
      <w:szCs w:val="16"/>
    </w:rPr>
  </w:style>
  <w:style w:type="paragraph" w:styleId="CommentText">
    <w:name w:val="annotation text"/>
    <w:basedOn w:val="Normal"/>
    <w:link w:val="CommentTextChar"/>
    <w:uiPriority w:val="99"/>
    <w:unhideWhenUsed/>
    <w:rsid w:val="008346AB"/>
    <w:rPr>
      <w:sz w:val="20"/>
      <w:szCs w:val="20"/>
    </w:rPr>
  </w:style>
  <w:style w:type="character" w:customStyle="1" w:styleId="CommentTextChar">
    <w:name w:val="Comment Text Char"/>
    <w:basedOn w:val="DefaultParagraphFont"/>
    <w:link w:val="CommentText"/>
    <w:uiPriority w:val="99"/>
    <w:rsid w:val="008346A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346AB"/>
    <w:rPr>
      <w:b/>
      <w:bCs/>
    </w:rPr>
  </w:style>
  <w:style w:type="character" w:customStyle="1" w:styleId="CommentSubjectChar">
    <w:name w:val="Comment Subject Char"/>
    <w:basedOn w:val="CommentTextChar"/>
    <w:link w:val="CommentSubject"/>
    <w:uiPriority w:val="99"/>
    <w:semiHidden/>
    <w:rsid w:val="008346AB"/>
    <w:rPr>
      <w:rFonts w:ascii="Arial" w:eastAsiaTheme="minorEastAsia" w:hAnsi="Arial"/>
      <w:b/>
      <w:bCs/>
      <w:sz w:val="20"/>
      <w:szCs w:val="20"/>
    </w:rPr>
  </w:style>
  <w:style w:type="paragraph" w:styleId="Revision">
    <w:name w:val="Revision"/>
    <w:hidden/>
    <w:uiPriority w:val="99"/>
    <w:semiHidden/>
    <w:rsid w:val="00AA3BC5"/>
    <w:pPr>
      <w:spacing w:after="0" w:line="240" w:lineRule="auto"/>
    </w:pPr>
    <w:rPr>
      <w:rFonts w:ascii="Arial" w:eastAsiaTheme="minorEastAsia" w:hAnsi="Arial"/>
      <w:szCs w:val="24"/>
    </w:rPr>
  </w:style>
  <w:style w:type="character" w:styleId="UnresolvedMention">
    <w:name w:val="Unresolved Mention"/>
    <w:basedOn w:val="DefaultParagraphFont"/>
    <w:uiPriority w:val="99"/>
    <w:semiHidden/>
    <w:unhideWhenUsed/>
    <w:rsid w:val="00E3359C"/>
    <w:rPr>
      <w:color w:val="605E5C"/>
      <w:shd w:val="clear" w:color="auto" w:fill="E1DFDD"/>
    </w:rPr>
  </w:style>
  <w:style w:type="character" w:styleId="FollowedHyperlink">
    <w:name w:val="FollowedHyperlink"/>
    <w:basedOn w:val="DefaultParagraphFont"/>
    <w:uiPriority w:val="99"/>
    <w:semiHidden/>
    <w:unhideWhenUsed/>
    <w:rsid w:val="00EE48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Annette Patterson</cp:lastModifiedBy>
  <cp:revision>2</cp:revision>
  <dcterms:created xsi:type="dcterms:W3CDTF">2025-03-12T17:14:00Z</dcterms:created>
  <dcterms:modified xsi:type="dcterms:W3CDTF">2025-03-12T17:14:00Z</dcterms:modified>
</cp:coreProperties>
</file>